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409" w:type="dxa"/>
        <w:tblLook w:val="04A0" w:firstRow="1" w:lastRow="0" w:firstColumn="1" w:lastColumn="0" w:noHBand="0" w:noVBand="1"/>
      </w:tblPr>
      <w:tblGrid>
        <w:gridCol w:w="5136"/>
        <w:gridCol w:w="5136"/>
        <w:gridCol w:w="5137"/>
      </w:tblGrid>
      <w:tr w:rsidR="00F45F8A" w:rsidTr="009D1F07">
        <w:trPr>
          <w:trHeight w:val="454"/>
        </w:trPr>
        <w:tc>
          <w:tcPr>
            <w:tcW w:w="5136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F45F8A" w:rsidRPr="009D1F07" w:rsidRDefault="00F45F8A" w:rsidP="009D1F07">
            <w:pPr>
              <w:jc w:val="center"/>
              <w:rPr>
                <w:rFonts w:ascii="Meiryo UI" w:eastAsia="Meiryo UI" w:hAnsi="Meiryo UI"/>
                <w:spacing w:val="40"/>
                <w:sz w:val="20"/>
                <w:szCs w:val="18"/>
              </w:rPr>
            </w:pPr>
            <w:r w:rsidRPr="009D1F07">
              <w:rPr>
                <w:rFonts w:ascii="Meiryo UI" w:eastAsia="Meiryo UI" w:hAnsi="Meiryo UI" w:hint="eastAsia"/>
                <w:spacing w:val="40"/>
                <w:sz w:val="20"/>
                <w:szCs w:val="18"/>
              </w:rPr>
              <w:t>教材解釈、教材開発</w:t>
            </w:r>
          </w:p>
        </w:tc>
        <w:tc>
          <w:tcPr>
            <w:tcW w:w="5136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F45F8A" w:rsidRPr="009D1F07" w:rsidRDefault="00F45F8A" w:rsidP="009D1F07">
            <w:pPr>
              <w:jc w:val="center"/>
              <w:rPr>
                <w:rFonts w:ascii="Meiryo UI" w:eastAsia="Meiryo UI" w:hAnsi="Meiryo UI"/>
                <w:spacing w:val="40"/>
                <w:sz w:val="20"/>
                <w:szCs w:val="18"/>
              </w:rPr>
            </w:pPr>
            <w:r w:rsidRPr="009D1F07">
              <w:rPr>
                <w:rFonts w:ascii="Meiryo UI" w:eastAsia="Meiryo UI" w:hAnsi="Meiryo UI" w:hint="eastAsia"/>
                <w:spacing w:val="40"/>
                <w:sz w:val="20"/>
                <w:szCs w:val="18"/>
              </w:rPr>
              <w:t>指導技術（授業展開）</w:t>
            </w:r>
          </w:p>
        </w:tc>
        <w:tc>
          <w:tcPr>
            <w:tcW w:w="5137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F45F8A" w:rsidRPr="009D1F07" w:rsidRDefault="00F45F8A" w:rsidP="009D1F07">
            <w:pPr>
              <w:jc w:val="center"/>
              <w:rPr>
                <w:rFonts w:ascii="Meiryo UI" w:eastAsia="Meiryo UI" w:hAnsi="Meiryo UI"/>
                <w:spacing w:val="40"/>
                <w:sz w:val="20"/>
                <w:szCs w:val="18"/>
              </w:rPr>
            </w:pPr>
            <w:r w:rsidRPr="009D1F07">
              <w:rPr>
                <w:rFonts w:ascii="Meiryo UI" w:eastAsia="Meiryo UI" w:hAnsi="Meiryo UI" w:hint="eastAsia"/>
                <w:spacing w:val="40"/>
                <w:sz w:val="20"/>
                <w:szCs w:val="18"/>
              </w:rPr>
              <w:t>「指導と評価の計画」の作成・改善</w:t>
            </w:r>
          </w:p>
        </w:tc>
      </w:tr>
      <w:tr w:rsidR="009D1F07" w:rsidTr="009D1F07">
        <w:trPr>
          <w:trHeight w:val="4535"/>
        </w:trPr>
        <w:tc>
          <w:tcPr>
            <w:tcW w:w="5136" w:type="dxa"/>
          </w:tcPr>
          <w:p w:rsidR="009D1F07" w:rsidRPr="00F83106" w:rsidRDefault="009D1F07" w:rsidP="009D1F07">
            <w:pPr>
              <w:jc w:val="left"/>
              <w:rPr>
                <w:sz w:val="16"/>
                <w:szCs w:val="18"/>
              </w:rPr>
            </w:pPr>
          </w:p>
        </w:tc>
        <w:tc>
          <w:tcPr>
            <w:tcW w:w="5136" w:type="dxa"/>
          </w:tcPr>
          <w:p w:rsidR="009D1F07" w:rsidRPr="00F83106" w:rsidRDefault="009D1F07" w:rsidP="009D1F07">
            <w:pPr>
              <w:jc w:val="left"/>
              <w:rPr>
                <w:sz w:val="16"/>
                <w:szCs w:val="18"/>
              </w:rPr>
            </w:pPr>
            <w:bookmarkStart w:id="0" w:name="_GoBack"/>
            <w:bookmarkEnd w:id="0"/>
          </w:p>
        </w:tc>
        <w:tc>
          <w:tcPr>
            <w:tcW w:w="5137" w:type="dxa"/>
          </w:tcPr>
          <w:p w:rsidR="009D1F07" w:rsidRPr="00F83106" w:rsidRDefault="009D1F07" w:rsidP="009D1F07">
            <w:pPr>
              <w:jc w:val="left"/>
              <w:rPr>
                <w:sz w:val="16"/>
                <w:szCs w:val="18"/>
              </w:rPr>
            </w:pPr>
          </w:p>
        </w:tc>
      </w:tr>
      <w:tr w:rsidR="009D1F07" w:rsidTr="009D1F07">
        <w:trPr>
          <w:trHeight w:val="454"/>
        </w:trPr>
        <w:tc>
          <w:tcPr>
            <w:tcW w:w="51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D1F07" w:rsidRPr="009D1F07" w:rsidRDefault="009D1F07" w:rsidP="009D1F07">
            <w:pPr>
              <w:jc w:val="center"/>
              <w:rPr>
                <w:rFonts w:ascii="Meiryo UI" w:eastAsia="Meiryo UI" w:hAnsi="Meiryo UI"/>
                <w:spacing w:val="32"/>
                <w:sz w:val="20"/>
                <w:szCs w:val="18"/>
              </w:rPr>
            </w:pPr>
            <w:r w:rsidRPr="009D1F07">
              <w:rPr>
                <w:rFonts w:ascii="Meiryo UI" w:eastAsia="Meiryo UI" w:hAnsi="Meiryo UI" w:hint="eastAsia"/>
                <w:spacing w:val="32"/>
                <w:sz w:val="20"/>
                <w:szCs w:val="18"/>
              </w:rPr>
              <w:t>統率力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D1F07" w:rsidRPr="009D1F07" w:rsidRDefault="009D1F07" w:rsidP="009D1F07">
            <w:pPr>
              <w:jc w:val="center"/>
              <w:rPr>
                <w:spacing w:val="32"/>
                <w:sz w:val="20"/>
                <w:szCs w:val="18"/>
              </w:rPr>
            </w:pPr>
            <w:r w:rsidRPr="009D1F07">
              <w:rPr>
                <w:rFonts w:ascii="Meiryo UI" w:eastAsia="Meiryo UI" w:hAnsi="Meiryo UI" w:hint="eastAsia"/>
                <w:spacing w:val="32"/>
                <w:sz w:val="20"/>
                <w:szCs w:val="18"/>
              </w:rPr>
              <w:t>使命感、熱意、感性</w:t>
            </w: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:rsidR="009D1F07" w:rsidRPr="009D1F07" w:rsidRDefault="009D1F07" w:rsidP="009D1F07">
            <w:pPr>
              <w:jc w:val="center"/>
              <w:rPr>
                <w:rFonts w:ascii="Meiryo UI" w:eastAsia="Meiryo UI" w:hAnsi="Meiryo UI"/>
                <w:spacing w:val="32"/>
                <w:sz w:val="20"/>
                <w:szCs w:val="18"/>
              </w:rPr>
            </w:pPr>
            <w:r w:rsidRPr="009D1F07">
              <w:rPr>
                <w:rFonts w:ascii="Meiryo UI" w:eastAsia="Meiryo UI" w:hAnsi="Meiryo UI" w:hint="eastAsia"/>
                <w:spacing w:val="32"/>
                <w:sz w:val="20"/>
                <w:szCs w:val="18"/>
              </w:rPr>
              <w:t>児童・生徒理解</w:t>
            </w:r>
          </w:p>
        </w:tc>
      </w:tr>
      <w:tr w:rsidR="009D1F07" w:rsidTr="009D1F07">
        <w:trPr>
          <w:trHeight w:val="4535"/>
        </w:trPr>
        <w:tc>
          <w:tcPr>
            <w:tcW w:w="5136" w:type="dxa"/>
            <w:tcBorders>
              <w:right w:val="single" w:sz="4" w:space="0" w:color="auto"/>
            </w:tcBorders>
          </w:tcPr>
          <w:p w:rsidR="009D1F07" w:rsidRPr="00F83106" w:rsidRDefault="009D1F07" w:rsidP="009D1F07">
            <w:pPr>
              <w:jc w:val="left"/>
              <w:rPr>
                <w:sz w:val="16"/>
                <w:szCs w:val="18"/>
              </w:rPr>
            </w:pPr>
          </w:p>
        </w:tc>
        <w:tc>
          <w:tcPr>
            <w:tcW w:w="513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F07" w:rsidRPr="00F83106" w:rsidRDefault="009D1F07" w:rsidP="009D1F07">
            <w:pPr>
              <w:jc w:val="left"/>
              <w:rPr>
                <w:sz w:val="16"/>
                <w:szCs w:val="18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</w:tcPr>
          <w:p w:rsidR="009D1F07" w:rsidRPr="00F83106" w:rsidRDefault="009D1F07" w:rsidP="009D1F07">
            <w:pPr>
              <w:jc w:val="left"/>
              <w:rPr>
                <w:sz w:val="16"/>
                <w:szCs w:val="18"/>
              </w:rPr>
            </w:pPr>
          </w:p>
        </w:tc>
      </w:tr>
    </w:tbl>
    <w:p w:rsidR="00B84371" w:rsidRDefault="00B84371"/>
    <w:sectPr w:rsidR="00B84371" w:rsidSect="00366A9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CD6" w:rsidRDefault="00942CD6" w:rsidP="00942CD6">
      <w:r>
        <w:separator/>
      </w:r>
    </w:p>
  </w:endnote>
  <w:endnote w:type="continuationSeparator" w:id="0">
    <w:p w:rsidR="00942CD6" w:rsidRDefault="00942CD6" w:rsidP="009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CD6" w:rsidRDefault="00942CD6" w:rsidP="00942CD6">
      <w:r>
        <w:separator/>
      </w:r>
    </w:p>
  </w:footnote>
  <w:footnote w:type="continuationSeparator" w:id="0">
    <w:p w:rsidR="00942CD6" w:rsidRDefault="00942CD6" w:rsidP="00942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EB3"/>
    <w:rsid w:val="00366A98"/>
    <w:rsid w:val="003F5310"/>
    <w:rsid w:val="00416016"/>
    <w:rsid w:val="00696D81"/>
    <w:rsid w:val="00886736"/>
    <w:rsid w:val="00942CD6"/>
    <w:rsid w:val="00994F30"/>
    <w:rsid w:val="009D1F07"/>
    <w:rsid w:val="00AB2B66"/>
    <w:rsid w:val="00B0447A"/>
    <w:rsid w:val="00B21EB3"/>
    <w:rsid w:val="00B84371"/>
    <w:rsid w:val="00D27616"/>
    <w:rsid w:val="00E94236"/>
    <w:rsid w:val="00F45F8A"/>
    <w:rsid w:val="00F8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4723B5-6CFC-474A-A144-BBD8C3DF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6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2C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2CD6"/>
  </w:style>
  <w:style w:type="paragraph" w:styleId="a6">
    <w:name w:val="footer"/>
    <w:basedOn w:val="a"/>
    <w:link w:val="a7"/>
    <w:uiPriority w:val="99"/>
    <w:unhideWhenUsed/>
    <w:rsid w:val="00942C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2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久保田　直人</dc:creator>
  <cp:keywords/>
  <dc:description/>
  <cp:lastModifiedBy>熊谷　浩</cp:lastModifiedBy>
  <cp:revision>13</cp:revision>
  <dcterms:created xsi:type="dcterms:W3CDTF">2023-11-28T23:42:00Z</dcterms:created>
  <dcterms:modified xsi:type="dcterms:W3CDTF">2023-12-25T02:40:00Z</dcterms:modified>
</cp:coreProperties>
</file>